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B839" w14:textId="7526588F" w:rsidR="00DE3743" w:rsidRDefault="00DE3743" w:rsidP="00852148">
      <w:pPr>
        <w:jc w:val="center"/>
        <w:rPr>
          <w:rFonts w:ascii="Bierstadt" w:hAnsi="Bierstadt" w:cs="Times New Roman"/>
        </w:rPr>
      </w:pPr>
    </w:p>
    <w:p w14:paraId="5B2055D1" w14:textId="77777777" w:rsidR="0008121F" w:rsidRPr="00560B0B" w:rsidRDefault="0008121F" w:rsidP="00852148">
      <w:pPr>
        <w:jc w:val="center"/>
        <w:rPr>
          <w:rFonts w:ascii="Bierstadt" w:hAnsi="Bierstadt" w:cs="Times New Roman"/>
        </w:rPr>
      </w:pPr>
    </w:p>
    <w:p w14:paraId="0BB7FAEA" w14:textId="1FFCCB4A" w:rsidR="004278D5" w:rsidRPr="00CE5A83" w:rsidRDefault="00CE5A83" w:rsidP="00CE5A83">
      <w:pPr>
        <w:rPr>
          <w:rFonts w:ascii="Bierstadt" w:hAnsi="Bierstadt" w:cs="Times New Roman"/>
          <w:sz w:val="20"/>
          <w:szCs w:val="20"/>
        </w:rPr>
      </w:pPr>
      <w:r w:rsidRPr="00B72E40">
        <w:rPr>
          <w:rFonts w:ascii="Bierstadt" w:hAnsi="Bierstadt" w:cs="Times New Roman"/>
          <w:sz w:val="40"/>
          <w:szCs w:val="40"/>
        </w:rPr>
        <w:t xml:space="preserve">Infobrief </w:t>
      </w:r>
      <w:r w:rsidR="000D1D53">
        <w:rPr>
          <w:rFonts w:ascii="Bierstadt" w:hAnsi="Bierstadt" w:cs="Times New Roman"/>
          <w:sz w:val="40"/>
          <w:szCs w:val="40"/>
        </w:rPr>
        <w:t>2</w:t>
      </w:r>
      <w:r w:rsidRPr="00B72E40">
        <w:rPr>
          <w:rFonts w:ascii="Bierstadt" w:hAnsi="Bierstadt" w:cs="Times New Roman"/>
          <w:sz w:val="40"/>
          <w:szCs w:val="40"/>
        </w:rPr>
        <w:t>/2021</w:t>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proofErr w:type="spellStart"/>
      <w:r w:rsidR="004278D5" w:rsidRPr="00126893">
        <w:rPr>
          <w:rFonts w:ascii="Bierstadt" w:hAnsi="Bierstadt" w:cs="Times New Roman"/>
          <w:sz w:val="20"/>
          <w:szCs w:val="20"/>
        </w:rPr>
        <w:t>Rodenbek</w:t>
      </w:r>
      <w:proofErr w:type="spellEnd"/>
      <w:r w:rsidR="00392FAE">
        <w:rPr>
          <w:rFonts w:ascii="Bierstadt" w:hAnsi="Bierstadt" w:cs="Times New Roman"/>
          <w:sz w:val="20"/>
          <w:szCs w:val="20"/>
        </w:rPr>
        <w:t>,</w:t>
      </w:r>
      <w:r w:rsidR="004278D5" w:rsidRPr="00126893">
        <w:rPr>
          <w:rFonts w:ascii="Bierstadt" w:hAnsi="Bierstadt" w:cs="Times New Roman"/>
          <w:sz w:val="20"/>
          <w:szCs w:val="20"/>
        </w:rPr>
        <w:t xml:space="preserve"> </w:t>
      </w:r>
      <w:r w:rsidR="00806D80">
        <w:rPr>
          <w:rFonts w:ascii="Bierstadt" w:hAnsi="Bierstadt" w:cs="Times New Roman"/>
          <w:sz w:val="20"/>
          <w:szCs w:val="20"/>
        </w:rPr>
        <w:t>2</w:t>
      </w:r>
      <w:r w:rsidR="00AB6DAB">
        <w:rPr>
          <w:rFonts w:ascii="Bierstadt" w:hAnsi="Bierstadt" w:cs="Times New Roman"/>
          <w:sz w:val="20"/>
          <w:szCs w:val="20"/>
        </w:rPr>
        <w:t>3</w:t>
      </w:r>
      <w:r w:rsidR="004C14AC">
        <w:rPr>
          <w:rFonts w:ascii="Bierstadt" w:hAnsi="Bierstadt" w:cs="Times New Roman"/>
          <w:sz w:val="20"/>
          <w:szCs w:val="20"/>
        </w:rPr>
        <w:t xml:space="preserve">. </w:t>
      </w:r>
      <w:r w:rsidR="00806D80">
        <w:rPr>
          <w:rFonts w:ascii="Bierstadt" w:hAnsi="Bierstadt" w:cs="Times New Roman"/>
          <w:sz w:val="20"/>
          <w:szCs w:val="20"/>
        </w:rPr>
        <w:t>September</w:t>
      </w:r>
      <w:r w:rsidR="00480B82" w:rsidRPr="00126893">
        <w:rPr>
          <w:rFonts w:ascii="Bierstadt" w:hAnsi="Bierstadt" w:cs="Times New Roman"/>
          <w:sz w:val="20"/>
          <w:szCs w:val="20"/>
        </w:rPr>
        <w:t xml:space="preserve"> </w:t>
      </w:r>
      <w:r w:rsidR="004278D5" w:rsidRPr="00126893">
        <w:rPr>
          <w:rFonts w:ascii="Bierstadt" w:hAnsi="Bierstadt" w:cs="Times New Roman"/>
          <w:sz w:val="20"/>
          <w:szCs w:val="20"/>
        </w:rPr>
        <w:t>2021</w:t>
      </w:r>
      <w:r>
        <w:rPr>
          <w:rFonts w:ascii="Bierstadt" w:hAnsi="Bierstadt" w:cs="Times New Roman"/>
          <w:sz w:val="20"/>
          <w:szCs w:val="20"/>
        </w:rPr>
        <w:t xml:space="preserve"> </w:t>
      </w:r>
    </w:p>
    <w:p w14:paraId="76F8516F" w14:textId="2F591991" w:rsidR="0008121F" w:rsidRDefault="0008121F">
      <w:pPr>
        <w:rPr>
          <w:rFonts w:ascii="Bierstadt" w:hAnsi="Bierstadt" w:cs="Times New Roman"/>
        </w:rPr>
      </w:pPr>
    </w:p>
    <w:p w14:paraId="1F89664D" w14:textId="77777777" w:rsidR="0008121F" w:rsidRPr="00560B0B" w:rsidRDefault="0008121F">
      <w:pPr>
        <w:rPr>
          <w:rFonts w:ascii="Bierstadt" w:hAnsi="Bierstadt" w:cs="Times New Roman"/>
        </w:rPr>
      </w:pPr>
    </w:p>
    <w:p w14:paraId="2C219416" w14:textId="4C4A4ED1" w:rsidR="00DE3743" w:rsidRDefault="00DE3743">
      <w:pPr>
        <w:rPr>
          <w:rFonts w:ascii="Bierstadt" w:hAnsi="Bierstadt" w:cs="Times New Roman"/>
        </w:rPr>
      </w:pPr>
      <w:r w:rsidRPr="00560B0B">
        <w:rPr>
          <w:rFonts w:ascii="Bierstadt" w:hAnsi="Bierstadt" w:cs="Times New Roman"/>
        </w:rPr>
        <w:t xml:space="preserve">Liebe </w:t>
      </w:r>
      <w:r w:rsidR="00D71A12">
        <w:rPr>
          <w:rFonts w:ascii="Bierstadt" w:hAnsi="Bierstadt" w:cs="Times New Roman"/>
        </w:rPr>
        <w:t>Mitb</w:t>
      </w:r>
      <w:r w:rsidRPr="00560B0B">
        <w:rPr>
          <w:rFonts w:ascii="Bierstadt" w:hAnsi="Bierstadt" w:cs="Times New Roman"/>
        </w:rPr>
        <w:t xml:space="preserve">ürgerinnen und </w:t>
      </w:r>
      <w:r w:rsidR="00D71A12">
        <w:rPr>
          <w:rFonts w:ascii="Bierstadt" w:hAnsi="Bierstadt" w:cs="Times New Roman"/>
        </w:rPr>
        <w:t>Mitb</w:t>
      </w:r>
      <w:r w:rsidRPr="00560B0B">
        <w:rPr>
          <w:rFonts w:ascii="Bierstadt" w:hAnsi="Bierstadt" w:cs="Times New Roman"/>
        </w:rPr>
        <w:t>ürger,</w:t>
      </w:r>
    </w:p>
    <w:p w14:paraId="59BE7F5E" w14:textId="7C94C65E" w:rsidR="00097BF9" w:rsidRDefault="00097BF9">
      <w:pPr>
        <w:rPr>
          <w:rFonts w:ascii="Bierstadt" w:hAnsi="Bierstadt" w:cs="Times New Roman"/>
        </w:rPr>
      </w:pPr>
    </w:p>
    <w:p w14:paraId="728AEF98" w14:textId="22904CBF" w:rsidR="00BD3330" w:rsidRDefault="00335F0C">
      <w:pPr>
        <w:rPr>
          <w:rFonts w:ascii="Bierstadt" w:hAnsi="Bierstadt" w:cs="Times New Roman"/>
        </w:rPr>
      </w:pPr>
      <w:r>
        <w:rPr>
          <w:rFonts w:ascii="Bierstadt" w:hAnsi="Bierstadt" w:cs="Times New Roman"/>
        </w:rPr>
        <w:t>w</w:t>
      </w:r>
      <w:r w:rsidR="00BD3330">
        <w:rPr>
          <w:rFonts w:ascii="Bierstadt" w:hAnsi="Bierstadt" w:cs="Times New Roman"/>
        </w:rPr>
        <w:t>ir haben es uns zum Ziel gesetzt</w:t>
      </w:r>
      <w:r w:rsidR="00F40FBA">
        <w:rPr>
          <w:rFonts w:ascii="Bierstadt" w:hAnsi="Bierstadt" w:cs="Times New Roman"/>
        </w:rPr>
        <w:t>,</w:t>
      </w:r>
      <w:r w:rsidR="007434B1">
        <w:rPr>
          <w:rFonts w:ascii="Bierstadt" w:hAnsi="Bierstadt" w:cs="Times New Roman"/>
        </w:rPr>
        <w:t xml:space="preserve"> </w:t>
      </w:r>
      <w:r w:rsidR="00BD3330">
        <w:rPr>
          <w:rFonts w:ascii="Bierstadt" w:hAnsi="Bierstadt" w:cs="Times New Roman"/>
        </w:rPr>
        <w:t xml:space="preserve">Sie zeitnah über die </w:t>
      </w:r>
      <w:r w:rsidR="007C490B">
        <w:rPr>
          <w:rFonts w:ascii="Bierstadt" w:hAnsi="Bierstadt" w:cs="Times New Roman"/>
        </w:rPr>
        <w:t>E</w:t>
      </w:r>
      <w:r w:rsidR="00BD3330">
        <w:rPr>
          <w:rFonts w:ascii="Bierstadt" w:hAnsi="Bierstadt" w:cs="Times New Roman"/>
        </w:rPr>
        <w:t xml:space="preserve">ntwicklungen </w:t>
      </w:r>
      <w:r w:rsidR="00806D80">
        <w:rPr>
          <w:rFonts w:ascii="Bierstadt" w:hAnsi="Bierstadt" w:cs="Times New Roman"/>
        </w:rPr>
        <w:t>in unserer Gemeinde</w:t>
      </w:r>
      <w:r w:rsidR="00BD3330">
        <w:rPr>
          <w:rFonts w:ascii="Bierstadt" w:hAnsi="Bierstadt" w:cs="Times New Roman"/>
        </w:rPr>
        <w:t xml:space="preserve"> zu informieren.</w:t>
      </w:r>
      <w:r w:rsidR="007C490B">
        <w:rPr>
          <w:rFonts w:ascii="Bierstadt" w:hAnsi="Bierstadt" w:cs="Times New Roman"/>
        </w:rPr>
        <w:t xml:space="preserve"> Und auf der letzten Gemeinderatssitzung wurden wieder Themen von Bedeutung diskutiert und entschieden.</w:t>
      </w:r>
    </w:p>
    <w:p w14:paraId="54B7EB86" w14:textId="412FBACF" w:rsidR="00BD3330" w:rsidRDefault="00BD3330">
      <w:pPr>
        <w:rPr>
          <w:rFonts w:ascii="Bierstadt" w:hAnsi="Bierstadt" w:cs="Times New Roman"/>
        </w:rPr>
      </w:pPr>
    </w:p>
    <w:p w14:paraId="5F1E76CE" w14:textId="4F126F53" w:rsidR="005859EE" w:rsidRDefault="005859EE">
      <w:pPr>
        <w:rPr>
          <w:rFonts w:ascii="Bierstadt" w:hAnsi="Bierstadt" w:cs="Times New Roman"/>
        </w:rPr>
      </w:pPr>
      <w:r>
        <w:rPr>
          <w:rFonts w:ascii="Bierstadt" w:hAnsi="Bierstadt" w:cs="Times New Roman"/>
        </w:rPr>
        <w:t>Die bedeutendste Entscheidung betrifft die mittel</w:t>
      </w:r>
      <w:r w:rsidR="00335F0C">
        <w:rPr>
          <w:rFonts w:ascii="Bierstadt" w:hAnsi="Bierstadt" w:cs="Times New Roman"/>
        </w:rPr>
        <w:t>-</w:t>
      </w:r>
      <w:r>
        <w:rPr>
          <w:rFonts w:ascii="Bierstadt" w:hAnsi="Bierstadt" w:cs="Times New Roman"/>
        </w:rPr>
        <w:t xml:space="preserve"> und langfristige Entwicklung der Gemeinde.</w:t>
      </w:r>
    </w:p>
    <w:p w14:paraId="2A209A63" w14:textId="3FCF90B8" w:rsidR="005859EE" w:rsidRDefault="005859EE">
      <w:pPr>
        <w:rPr>
          <w:rFonts w:ascii="Bierstadt" w:hAnsi="Bierstadt" w:cs="Times New Roman"/>
        </w:rPr>
      </w:pPr>
    </w:p>
    <w:p w14:paraId="18EFCAFF" w14:textId="7BA7B2AF" w:rsidR="005859EE" w:rsidRDefault="005859EE">
      <w:pPr>
        <w:rPr>
          <w:rFonts w:ascii="Bierstadt" w:hAnsi="Bierstadt" w:cs="Times New Roman"/>
        </w:rPr>
      </w:pPr>
      <w:r>
        <w:rPr>
          <w:rFonts w:ascii="Bierstadt" w:hAnsi="Bierstadt" w:cs="Times New Roman"/>
        </w:rPr>
        <w:t xml:space="preserve">Einstimmig wurde beschlossen, noch in diesem Jahr mit der Aufstellung eines </w:t>
      </w:r>
      <w:r w:rsidRPr="00AB6DAB">
        <w:rPr>
          <w:rFonts w:ascii="Bierstadt" w:hAnsi="Bierstadt" w:cs="Times New Roman"/>
          <w:color w:val="0070C0"/>
        </w:rPr>
        <w:t xml:space="preserve">Flächennutzungsplanes </w:t>
      </w:r>
      <w:r w:rsidR="00335F0C">
        <w:rPr>
          <w:rFonts w:ascii="Bierstadt" w:hAnsi="Bierstadt" w:cs="Times New Roman"/>
        </w:rPr>
        <w:t xml:space="preserve">zu </w:t>
      </w:r>
      <w:r>
        <w:rPr>
          <w:rFonts w:ascii="Bierstadt" w:hAnsi="Bierstadt" w:cs="Times New Roman"/>
        </w:rPr>
        <w:t xml:space="preserve">beginnen. Die Verwaltung wird dazu alles vorbereiten, damit wir in der nächsten Sitzung vor Jahresende den </w:t>
      </w:r>
      <w:r w:rsidR="00806D80">
        <w:rPr>
          <w:rFonts w:ascii="Bierstadt" w:hAnsi="Bierstadt" w:cs="Times New Roman"/>
        </w:rPr>
        <w:t xml:space="preserve">formalen </w:t>
      </w:r>
      <w:r>
        <w:rPr>
          <w:rFonts w:ascii="Bierstadt" w:hAnsi="Bierstadt" w:cs="Times New Roman"/>
        </w:rPr>
        <w:t>Au</w:t>
      </w:r>
      <w:r w:rsidR="007434B1">
        <w:rPr>
          <w:rFonts w:ascii="Bierstadt" w:hAnsi="Bierstadt" w:cs="Times New Roman"/>
        </w:rPr>
        <w:t>f</w:t>
      </w:r>
      <w:r>
        <w:rPr>
          <w:rFonts w:ascii="Bierstadt" w:hAnsi="Bierstadt" w:cs="Times New Roman"/>
        </w:rPr>
        <w:t xml:space="preserve">stellungsbeschluss fällen können. Dies bedeutet den tatsächlichen Einstieg in eine geordnete Planung und wir von der NLR freuen uns </w:t>
      </w:r>
      <w:r w:rsidR="00335F0C">
        <w:rPr>
          <w:rFonts w:ascii="Bierstadt" w:hAnsi="Bierstadt" w:cs="Times New Roman"/>
        </w:rPr>
        <w:t xml:space="preserve">darüber </w:t>
      </w:r>
      <w:r>
        <w:rPr>
          <w:rFonts w:ascii="Bierstadt" w:hAnsi="Bierstadt" w:cs="Times New Roman"/>
        </w:rPr>
        <w:t xml:space="preserve">sehr. Nicht zuletzt deshalb, da so auch für die Zukunft der Bebauung in </w:t>
      </w:r>
      <w:proofErr w:type="spellStart"/>
      <w:r>
        <w:rPr>
          <w:rFonts w:ascii="Bierstadt" w:hAnsi="Bierstadt" w:cs="Times New Roman"/>
        </w:rPr>
        <w:t>Hohenhude</w:t>
      </w:r>
      <w:proofErr w:type="spellEnd"/>
      <w:r>
        <w:rPr>
          <w:rFonts w:ascii="Bierstadt" w:hAnsi="Bierstadt" w:cs="Times New Roman"/>
        </w:rPr>
        <w:t xml:space="preserve"> Siedlung Rechtssicherheit geschaffen werden kann und wir endlich in die Diskussion der Schwerpunkte der Entwicklung der Gemeinde einsteigen. Dazu ist auch der 2. Beschluss wichtig. Das Planungsbüro B2</w:t>
      </w:r>
      <w:r w:rsidR="00335F0C">
        <w:rPr>
          <w:rFonts w:ascii="Bierstadt" w:hAnsi="Bierstadt" w:cs="Times New Roman"/>
        </w:rPr>
        <w:t>K</w:t>
      </w:r>
      <w:r>
        <w:rPr>
          <w:rFonts w:ascii="Bierstadt" w:hAnsi="Bierstadt" w:cs="Times New Roman"/>
        </w:rPr>
        <w:t xml:space="preserve"> wird für die Gemeinde eine </w:t>
      </w:r>
      <w:r w:rsidRPr="00AB6DAB">
        <w:rPr>
          <w:rFonts w:ascii="Bierstadt" w:hAnsi="Bierstadt" w:cs="Times New Roman"/>
          <w:color w:val="0070C0"/>
        </w:rPr>
        <w:t xml:space="preserve">Befragung der Bürger </w:t>
      </w:r>
      <w:r>
        <w:rPr>
          <w:rFonts w:ascii="Bierstadt" w:hAnsi="Bierstadt" w:cs="Times New Roman"/>
        </w:rPr>
        <w:t>durchführen, um deren Ansichten und Wünsche direkt zu erheben. Hier ist unser aller aktive Teilnahme wichtig. Beteiligen Sie sich und fragen Sie beim Bürgermeister nach</w:t>
      </w:r>
      <w:r w:rsidR="00335F0C">
        <w:rPr>
          <w:rFonts w:ascii="Bierstadt" w:hAnsi="Bierstadt" w:cs="Times New Roman"/>
        </w:rPr>
        <w:t>,</w:t>
      </w:r>
      <w:r>
        <w:rPr>
          <w:rFonts w:ascii="Bierstadt" w:hAnsi="Bierstadt" w:cs="Times New Roman"/>
        </w:rPr>
        <w:t xml:space="preserve"> falls es zu lange dauert </w:t>
      </w:r>
      <w:proofErr w:type="gramStart"/>
      <w:r>
        <w:rPr>
          <w:rFonts w:ascii="Bierstadt" w:hAnsi="Bierstadt" w:cs="Times New Roman"/>
        </w:rPr>
        <w:t>bis der Fragebogen</w:t>
      </w:r>
      <w:proofErr w:type="gramEnd"/>
      <w:r>
        <w:rPr>
          <w:rFonts w:ascii="Bierstadt" w:hAnsi="Bierstadt" w:cs="Times New Roman"/>
        </w:rPr>
        <w:t xml:space="preserve"> </w:t>
      </w:r>
      <w:r w:rsidR="00AB6DAB">
        <w:rPr>
          <w:rFonts w:ascii="Bierstadt" w:hAnsi="Bierstadt" w:cs="Times New Roman"/>
        </w:rPr>
        <w:t>an</w:t>
      </w:r>
      <w:r>
        <w:rPr>
          <w:rFonts w:ascii="Bierstadt" w:hAnsi="Bierstadt" w:cs="Times New Roman"/>
        </w:rPr>
        <w:t>kommt.</w:t>
      </w:r>
      <w:r w:rsidR="00AB6DAB">
        <w:rPr>
          <w:rFonts w:ascii="Bierstadt" w:hAnsi="Bierstadt" w:cs="Times New Roman"/>
        </w:rPr>
        <w:t xml:space="preserve"> </w:t>
      </w:r>
      <w:r>
        <w:rPr>
          <w:rFonts w:ascii="Bierstadt" w:hAnsi="Bierstadt" w:cs="Times New Roman"/>
        </w:rPr>
        <w:t>:)</w:t>
      </w:r>
    </w:p>
    <w:p w14:paraId="51D86E36" w14:textId="4ADFDD5B" w:rsidR="005859EE" w:rsidRDefault="005859EE">
      <w:pPr>
        <w:rPr>
          <w:rFonts w:ascii="Bierstadt" w:hAnsi="Bierstadt" w:cs="Times New Roman"/>
        </w:rPr>
      </w:pPr>
      <w:r>
        <w:rPr>
          <w:rFonts w:ascii="Bierstadt" w:hAnsi="Bierstadt" w:cs="Times New Roman"/>
        </w:rPr>
        <w:t>Die Mehrheit zu dieser Entscheidung war nicht ganz so deutlich wie die zum Flächennutzungsplan und wir freuen uns hier fast noch mehr, dass dieses Element gelebte</w:t>
      </w:r>
      <w:r w:rsidR="00335F0C">
        <w:rPr>
          <w:rFonts w:ascii="Bierstadt" w:hAnsi="Bierstadt" w:cs="Times New Roman"/>
        </w:rPr>
        <w:t>r</w:t>
      </w:r>
      <w:r>
        <w:rPr>
          <w:rFonts w:ascii="Bierstadt" w:hAnsi="Bierstadt" w:cs="Times New Roman"/>
        </w:rPr>
        <w:t xml:space="preserve"> Bürgerbeteiligung in unserer Gemeinde umgesetzt werden kann. Nutzen wir es.</w:t>
      </w:r>
    </w:p>
    <w:p w14:paraId="162C95A5" w14:textId="47758CD8" w:rsidR="00BD3330" w:rsidRDefault="00BD3330">
      <w:pPr>
        <w:rPr>
          <w:rFonts w:ascii="Bierstadt" w:hAnsi="Bierstadt" w:cs="Times New Roman"/>
        </w:rPr>
      </w:pPr>
    </w:p>
    <w:p w14:paraId="03A91343" w14:textId="43221629" w:rsidR="00BD3330" w:rsidRDefault="00BD3330">
      <w:pPr>
        <w:rPr>
          <w:rFonts w:ascii="Bierstadt" w:hAnsi="Bierstadt" w:cs="Times New Roman"/>
        </w:rPr>
      </w:pPr>
      <w:r>
        <w:rPr>
          <w:rFonts w:ascii="Bierstadt" w:hAnsi="Bierstadt" w:cs="Times New Roman"/>
        </w:rPr>
        <w:t xml:space="preserve">Die Vorbereitungen zum </w:t>
      </w:r>
      <w:r w:rsidRPr="00AB6DAB">
        <w:rPr>
          <w:rFonts w:ascii="Bierstadt" w:hAnsi="Bierstadt" w:cs="Times New Roman"/>
          <w:color w:val="0070C0"/>
        </w:rPr>
        <w:t>Glasfaserausbau</w:t>
      </w:r>
      <w:r>
        <w:rPr>
          <w:rFonts w:ascii="Bierstadt" w:hAnsi="Bierstadt" w:cs="Times New Roman"/>
        </w:rPr>
        <w:t xml:space="preserve"> schreiten voran, wenn die notwendigen Interessensbekundungen zusammenkommen, können wir mit substanziellen </w:t>
      </w:r>
      <w:r w:rsidR="007C490B">
        <w:rPr>
          <w:rFonts w:ascii="Bierstadt" w:hAnsi="Bierstadt" w:cs="Times New Roman"/>
        </w:rPr>
        <w:t>V</w:t>
      </w:r>
      <w:r>
        <w:rPr>
          <w:rFonts w:ascii="Bierstadt" w:hAnsi="Bierstadt" w:cs="Times New Roman"/>
        </w:rPr>
        <w:t>erbesserung</w:t>
      </w:r>
      <w:r w:rsidR="005859EE">
        <w:rPr>
          <w:rFonts w:ascii="Bierstadt" w:hAnsi="Bierstadt" w:cs="Times New Roman"/>
        </w:rPr>
        <w:t>en</w:t>
      </w:r>
      <w:r>
        <w:rPr>
          <w:rFonts w:ascii="Bierstadt" w:hAnsi="Bierstadt" w:cs="Times New Roman"/>
        </w:rPr>
        <w:t xml:space="preserve"> der Verbindungssituation rechnen.</w:t>
      </w:r>
    </w:p>
    <w:p w14:paraId="00094879" w14:textId="7F2DFBEE" w:rsidR="00BD3330" w:rsidRDefault="00BD3330">
      <w:pPr>
        <w:rPr>
          <w:rFonts w:ascii="Bierstadt" w:hAnsi="Bierstadt" w:cs="Times New Roman"/>
        </w:rPr>
      </w:pPr>
    </w:p>
    <w:p w14:paraId="554DD14C" w14:textId="5695DF35" w:rsidR="009352B7" w:rsidRDefault="00806D80">
      <w:pPr>
        <w:rPr>
          <w:rFonts w:ascii="Bierstadt" w:hAnsi="Bierstadt" w:cs="Times New Roman"/>
        </w:rPr>
      </w:pPr>
      <w:r>
        <w:rPr>
          <w:rFonts w:ascii="Bierstadt" w:hAnsi="Bierstadt" w:cs="Times New Roman"/>
        </w:rPr>
        <w:t xml:space="preserve">Zum Problem der </w:t>
      </w:r>
      <w:r w:rsidRPr="00AB6DAB">
        <w:rPr>
          <w:rFonts w:ascii="Bierstadt" w:hAnsi="Bierstadt" w:cs="Times New Roman"/>
          <w:color w:val="0070C0"/>
        </w:rPr>
        <w:t xml:space="preserve">illegalen </w:t>
      </w:r>
      <w:r w:rsidR="00BD3330" w:rsidRPr="00AB6DAB">
        <w:rPr>
          <w:rFonts w:ascii="Bierstadt" w:hAnsi="Bierstadt" w:cs="Times New Roman"/>
          <w:color w:val="0070C0"/>
        </w:rPr>
        <w:t>Durchfahrt am See</w:t>
      </w:r>
      <w:r w:rsidRPr="00AB6DAB">
        <w:rPr>
          <w:rFonts w:ascii="Bierstadt" w:hAnsi="Bierstadt" w:cs="Times New Roman"/>
          <w:color w:val="0070C0"/>
        </w:rPr>
        <w:t xml:space="preserve"> </w:t>
      </w:r>
      <w:r>
        <w:rPr>
          <w:rFonts w:ascii="Bierstadt" w:hAnsi="Bierstadt" w:cs="Times New Roman"/>
        </w:rPr>
        <w:t>hat die aufgestellte</w:t>
      </w:r>
      <w:r w:rsidR="00BD3330">
        <w:rPr>
          <w:rFonts w:ascii="Bierstadt" w:hAnsi="Bierstadt" w:cs="Times New Roman"/>
        </w:rPr>
        <w:t xml:space="preserve"> Geschwindigkeitsmess</w:t>
      </w:r>
      <w:r>
        <w:rPr>
          <w:rFonts w:ascii="Bierstadt" w:hAnsi="Bierstadt" w:cs="Times New Roman"/>
        </w:rPr>
        <w:t>tafel erste, teilweise überraschende Ergebnisse geliefert</w:t>
      </w:r>
      <w:r w:rsidR="009352B7">
        <w:rPr>
          <w:rFonts w:ascii="Bierstadt" w:hAnsi="Bierstadt" w:cs="Times New Roman"/>
        </w:rPr>
        <w:t>. Anscheinend hält sich praktisch niem</w:t>
      </w:r>
      <w:r w:rsidR="005859EE">
        <w:rPr>
          <w:rFonts w:ascii="Bierstadt" w:hAnsi="Bierstadt" w:cs="Times New Roman"/>
        </w:rPr>
        <w:t>a</w:t>
      </w:r>
      <w:r w:rsidR="009352B7">
        <w:rPr>
          <w:rFonts w:ascii="Bierstadt" w:hAnsi="Bierstadt" w:cs="Times New Roman"/>
        </w:rPr>
        <w:t xml:space="preserve">nd an die Sperrung am Wochenende. Die Zahlen der registrierten Fahrzeuge sind praktisch an allen Tagen gleich hoch. Falls dies so ist, herrscht noch dringender Handlungsbedarf als gedacht, </w:t>
      </w:r>
      <w:r>
        <w:rPr>
          <w:rFonts w:ascii="Bierstadt" w:hAnsi="Bierstadt" w:cs="Times New Roman"/>
        </w:rPr>
        <w:t xml:space="preserve">wir werden aber </w:t>
      </w:r>
      <w:proofErr w:type="gramStart"/>
      <w:r>
        <w:rPr>
          <w:rFonts w:ascii="Bierstadt" w:hAnsi="Bierstadt" w:cs="Times New Roman"/>
        </w:rPr>
        <w:t>durch eigenen Zählungen</w:t>
      </w:r>
      <w:proofErr w:type="gramEnd"/>
      <w:r>
        <w:rPr>
          <w:rFonts w:ascii="Bierstadt" w:hAnsi="Bierstadt" w:cs="Times New Roman"/>
        </w:rPr>
        <w:t xml:space="preserve"> die Werte </w:t>
      </w:r>
      <w:r w:rsidR="00335F0C">
        <w:rPr>
          <w:rFonts w:ascii="Bierstadt" w:hAnsi="Bierstadt" w:cs="Times New Roman"/>
        </w:rPr>
        <w:t>überprüfen</w:t>
      </w:r>
      <w:r>
        <w:rPr>
          <w:rFonts w:ascii="Bierstadt" w:hAnsi="Bierstadt" w:cs="Times New Roman"/>
        </w:rPr>
        <w:t>, denn mit 100 Verstößen am Tag hatten wir nicht gerechnet.</w:t>
      </w:r>
    </w:p>
    <w:p w14:paraId="11FA55F4" w14:textId="4BC031A1" w:rsidR="009352B7" w:rsidRDefault="009352B7">
      <w:pPr>
        <w:rPr>
          <w:rFonts w:ascii="Bierstadt" w:hAnsi="Bierstadt" w:cs="Times New Roman"/>
        </w:rPr>
      </w:pPr>
    </w:p>
    <w:p w14:paraId="273CCBFA" w14:textId="2E7DD962" w:rsidR="009352B7" w:rsidRDefault="009352B7">
      <w:pPr>
        <w:rPr>
          <w:rFonts w:ascii="Bierstadt" w:hAnsi="Bierstadt" w:cs="Times New Roman"/>
        </w:rPr>
      </w:pPr>
      <w:r>
        <w:rPr>
          <w:rFonts w:ascii="Bierstadt" w:hAnsi="Bierstadt" w:cs="Times New Roman"/>
        </w:rPr>
        <w:t>Von besonderer Bedeutung ist die Ank</w:t>
      </w:r>
      <w:r w:rsidR="007C490B">
        <w:rPr>
          <w:rFonts w:ascii="Bierstadt" w:hAnsi="Bierstadt" w:cs="Times New Roman"/>
        </w:rPr>
        <w:t>ü</w:t>
      </w:r>
      <w:r>
        <w:rPr>
          <w:rFonts w:ascii="Bierstadt" w:hAnsi="Bierstadt" w:cs="Times New Roman"/>
        </w:rPr>
        <w:t>ndigung des Bürgermeisters, dass das Amt an ein</w:t>
      </w:r>
      <w:r w:rsidR="007C490B">
        <w:rPr>
          <w:rFonts w:ascii="Bierstadt" w:hAnsi="Bierstadt" w:cs="Times New Roman"/>
        </w:rPr>
        <w:t>e</w:t>
      </w:r>
      <w:r>
        <w:rPr>
          <w:rFonts w:ascii="Bierstadt" w:hAnsi="Bierstadt" w:cs="Times New Roman"/>
        </w:rPr>
        <w:t xml:space="preserve">m </w:t>
      </w:r>
      <w:r w:rsidRPr="00AB6DAB">
        <w:rPr>
          <w:rFonts w:ascii="Bierstadt" w:hAnsi="Bierstadt" w:cs="Times New Roman"/>
          <w:color w:val="0070C0"/>
        </w:rPr>
        <w:t>Wanderwege</w:t>
      </w:r>
      <w:r w:rsidR="007C490B" w:rsidRPr="00AB6DAB">
        <w:rPr>
          <w:rFonts w:ascii="Bierstadt" w:hAnsi="Bierstadt" w:cs="Times New Roman"/>
          <w:color w:val="0070C0"/>
        </w:rPr>
        <w:t>-</w:t>
      </w:r>
      <w:r w:rsidRPr="00AB6DAB">
        <w:rPr>
          <w:rFonts w:ascii="Bierstadt" w:hAnsi="Bierstadt" w:cs="Times New Roman"/>
          <w:color w:val="0070C0"/>
        </w:rPr>
        <w:t xml:space="preserve"> wi</w:t>
      </w:r>
      <w:r w:rsidR="007C490B" w:rsidRPr="00AB6DAB">
        <w:rPr>
          <w:rFonts w:ascii="Bierstadt" w:hAnsi="Bierstadt" w:cs="Times New Roman"/>
          <w:color w:val="0070C0"/>
        </w:rPr>
        <w:t>e</w:t>
      </w:r>
      <w:r w:rsidRPr="00AB6DAB">
        <w:rPr>
          <w:rFonts w:ascii="Bierstadt" w:hAnsi="Bierstadt" w:cs="Times New Roman"/>
          <w:color w:val="0070C0"/>
        </w:rPr>
        <w:t xml:space="preserve"> auch Fahrradwegekonzept </w:t>
      </w:r>
      <w:r>
        <w:rPr>
          <w:rFonts w:ascii="Bierstadt" w:hAnsi="Bierstadt" w:cs="Times New Roman"/>
        </w:rPr>
        <w:t>arbeitet. Hier bietet sich für die Gemeinde die Möglichkeit an die Initiativen zur Beschilderung und dem Ausbau dieser Infrastruktur teilzunehmen. Ein Thema, das die NLR schon lang bewegt, für das wir aber bisher keine Mehrheiten gewinnen konnten.</w:t>
      </w:r>
    </w:p>
    <w:p w14:paraId="414DF3B5" w14:textId="668B3F3E" w:rsidR="009352B7" w:rsidRDefault="009352B7">
      <w:pPr>
        <w:rPr>
          <w:rFonts w:ascii="Bierstadt" w:hAnsi="Bierstadt" w:cs="Times New Roman"/>
        </w:rPr>
      </w:pPr>
    </w:p>
    <w:p w14:paraId="302E3033" w14:textId="77777777" w:rsidR="00AB6DAB" w:rsidRDefault="00AB6DAB">
      <w:pPr>
        <w:rPr>
          <w:rFonts w:ascii="Bierstadt" w:hAnsi="Bierstadt" w:cs="Times New Roman"/>
        </w:rPr>
      </w:pPr>
    </w:p>
    <w:p w14:paraId="37DAD601" w14:textId="77777777" w:rsidR="00AB6DAB" w:rsidRDefault="00AB6DAB">
      <w:pPr>
        <w:rPr>
          <w:rFonts w:ascii="Bierstadt" w:hAnsi="Bierstadt" w:cs="Times New Roman"/>
        </w:rPr>
      </w:pPr>
    </w:p>
    <w:p w14:paraId="72109D63" w14:textId="77777777" w:rsidR="00AB6DAB" w:rsidRDefault="00AB6DAB">
      <w:pPr>
        <w:rPr>
          <w:rFonts w:ascii="Bierstadt" w:hAnsi="Bierstadt" w:cs="Times New Roman"/>
        </w:rPr>
      </w:pPr>
    </w:p>
    <w:p w14:paraId="07061B39" w14:textId="6150C133" w:rsidR="009352B7" w:rsidRDefault="009352B7">
      <w:pPr>
        <w:rPr>
          <w:rFonts w:ascii="Bierstadt" w:hAnsi="Bierstadt" w:cs="Times New Roman"/>
        </w:rPr>
      </w:pPr>
      <w:r>
        <w:rPr>
          <w:rFonts w:ascii="Bierstadt" w:hAnsi="Bierstadt" w:cs="Times New Roman"/>
        </w:rPr>
        <w:lastRenderedPageBreak/>
        <w:t xml:space="preserve">Die </w:t>
      </w:r>
      <w:r w:rsidRPr="00AB6DAB">
        <w:rPr>
          <w:rFonts w:ascii="Bierstadt" w:hAnsi="Bierstadt" w:cs="Times New Roman"/>
          <w:color w:val="0070C0"/>
        </w:rPr>
        <w:t>Kläranlage</w:t>
      </w:r>
      <w:r>
        <w:rPr>
          <w:rFonts w:ascii="Bierstadt" w:hAnsi="Bierstadt" w:cs="Times New Roman"/>
        </w:rPr>
        <w:t xml:space="preserve"> bereitet uns weiter Sorgen. Nicht nur die Entschlammung der Klärteiche belastet dieses wie auch die nächsten beiden Jahre unseren Haushalt erheblich</w:t>
      </w:r>
      <w:r w:rsidR="00335F0C">
        <w:rPr>
          <w:rFonts w:ascii="Bierstadt" w:hAnsi="Bierstadt" w:cs="Times New Roman"/>
        </w:rPr>
        <w:t>. A</w:t>
      </w:r>
      <w:r>
        <w:rPr>
          <w:rFonts w:ascii="Bierstadt" w:hAnsi="Bierstadt" w:cs="Times New Roman"/>
        </w:rPr>
        <w:t>uch die in die Jahre gekommene Technik kostet doch einiges. Jetzt ist es die Phosp</w:t>
      </w:r>
      <w:r w:rsidR="007C490B">
        <w:rPr>
          <w:rFonts w:ascii="Bierstadt" w:hAnsi="Bierstadt" w:cs="Times New Roman"/>
        </w:rPr>
        <w:t>ha</w:t>
      </w:r>
      <w:r>
        <w:rPr>
          <w:rFonts w:ascii="Bierstadt" w:hAnsi="Bierstadt" w:cs="Times New Roman"/>
        </w:rPr>
        <w:t>tfällung, deren Reparatur zusätzliche 25.000€ verschlingen werden. Auch deshal</w:t>
      </w:r>
      <w:r w:rsidR="007C490B">
        <w:rPr>
          <w:rFonts w:ascii="Bierstadt" w:hAnsi="Bierstadt" w:cs="Times New Roman"/>
        </w:rPr>
        <w:t>b</w:t>
      </w:r>
      <w:r>
        <w:rPr>
          <w:rFonts w:ascii="Bierstadt" w:hAnsi="Bierstadt" w:cs="Times New Roman"/>
        </w:rPr>
        <w:t xml:space="preserve"> ist es </w:t>
      </w:r>
      <w:r w:rsidR="007C490B">
        <w:rPr>
          <w:rFonts w:ascii="Bierstadt" w:hAnsi="Bierstadt" w:cs="Times New Roman"/>
        </w:rPr>
        <w:t>unbedingt wichtig, sich über die die langfristige Zukunft unserer Abwasserbehandlung Gedanken zu machen. D</w:t>
      </w:r>
      <w:r w:rsidR="007434B1">
        <w:rPr>
          <w:rFonts w:ascii="Bierstadt" w:hAnsi="Bierstadt" w:cs="Times New Roman"/>
        </w:rPr>
        <w:t>er Entwurf des</w:t>
      </w:r>
      <w:r w:rsidR="007C490B">
        <w:rPr>
          <w:rFonts w:ascii="Bierstadt" w:hAnsi="Bierstadt" w:cs="Times New Roman"/>
        </w:rPr>
        <w:t xml:space="preserve"> Gutachten</w:t>
      </w:r>
      <w:r w:rsidR="007434B1">
        <w:rPr>
          <w:rFonts w:ascii="Bierstadt" w:hAnsi="Bierstadt" w:cs="Times New Roman"/>
        </w:rPr>
        <w:t>s</w:t>
      </w:r>
      <w:r w:rsidR="007C490B">
        <w:rPr>
          <w:rFonts w:ascii="Bierstadt" w:hAnsi="Bierstadt" w:cs="Times New Roman"/>
        </w:rPr>
        <w:t xml:space="preserve"> dazu </w:t>
      </w:r>
      <w:r w:rsidR="007434B1">
        <w:rPr>
          <w:rFonts w:ascii="Bierstadt" w:hAnsi="Bierstadt" w:cs="Times New Roman"/>
        </w:rPr>
        <w:t>liegt jetzt vor</w:t>
      </w:r>
      <w:r w:rsidR="007C490B">
        <w:rPr>
          <w:rFonts w:ascii="Bierstadt" w:hAnsi="Bierstadt" w:cs="Times New Roman"/>
        </w:rPr>
        <w:t>.</w:t>
      </w:r>
    </w:p>
    <w:p w14:paraId="500B47DC" w14:textId="5BD0B3FD" w:rsidR="007C490B" w:rsidRDefault="007C490B">
      <w:pPr>
        <w:rPr>
          <w:rFonts w:ascii="Bierstadt" w:hAnsi="Bierstadt" w:cs="Times New Roman"/>
        </w:rPr>
      </w:pPr>
    </w:p>
    <w:p w14:paraId="7095CE6B" w14:textId="76612749" w:rsidR="007C490B" w:rsidRDefault="007434B1">
      <w:pPr>
        <w:rPr>
          <w:rFonts w:ascii="Bierstadt" w:hAnsi="Bierstadt" w:cs="Times New Roman"/>
        </w:rPr>
      </w:pPr>
      <w:r>
        <w:rPr>
          <w:rFonts w:ascii="Bierstadt" w:hAnsi="Bierstadt" w:cs="Times New Roman"/>
        </w:rPr>
        <w:t>Eine</w:t>
      </w:r>
      <w:r w:rsidR="00146E5C">
        <w:rPr>
          <w:rFonts w:ascii="Bierstadt" w:hAnsi="Bierstadt" w:cs="Times New Roman"/>
        </w:rPr>
        <w:t xml:space="preserve"> bislang</w:t>
      </w:r>
      <w:r>
        <w:rPr>
          <w:rFonts w:ascii="Bierstadt" w:hAnsi="Bierstadt" w:cs="Times New Roman"/>
        </w:rPr>
        <w:t xml:space="preserve"> unbearbeitet</w:t>
      </w:r>
      <w:r w:rsidR="00AB6DAB">
        <w:rPr>
          <w:rFonts w:ascii="Bierstadt" w:hAnsi="Bierstadt" w:cs="Times New Roman"/>
        </w:rPr>
        <w:t>e</w:t>
      </w:r>
      <w:r>
        <w:rPr>
          <w:rFonts w:ascii="Bierstadt" w:hAnsi="Bierstadt" w:cs="Times New Roman"/>
        </w:rPr>
        <w:t xml:space="preserve"> Angelegenheit ist auch die </w:t>
      </w:r>
      <w:r w:rsidRPr="00AB6DAB">
        <w:rPr>
          <w:rFonts w:ascii="Bierstadt" w:hAnsi="Bierstadt" w:cs="Times New Roman"/>
          <w:color w:val="0070C0"/>
        </w:rPr>
        <w:t xml:space="preserve">Fläche am </w:t>
      </w:r>
      <w:r w:rsidR="007C490B" w:rsidRPr="00AB6DAB">
        <w:rPr>
          <w:rFonts w:ascii="Bierstadt" w:hAnsi="Bierstadt" w:cs="Times New Roman"/>
          <w:color w:val="0070C0"/>
        </w:rPr>
        <w:t xml:space="preserve">Windhosengedenkstein </w:t>
      </w:r>
      <w:r w:rsidR="007C490B">
        <w:rPr>
          <w:rFonts w:ascii="Bierstadt" w:hAnsi="Bierstadt" w:cs="Times New Roman"/>
        </w:rPr>
        <w:t xml:space="preserve">und auch die Zukunft der Reste des Spielplatzes in </w:t>
      </w:r>
      <w:proofErr w:type="spellStart"/>
      <w:r w:rsidR="007C490B">
        <w:rPr>
          <w:rFonts w:ascii="Bierstadt" w:hAnsi="Bierstadt" w:cs="Times New Roman"/>
        </w:rPr>
        <w:t>Hohenhude</w:t>
      </w:r>
      <w:proofErr w:type="spellEnd"/>
      <w:r w:rsidR="007C490B">
        <w:rPr>
          <w:rFonts w:ascii="Bierstadt" w:hAnsi="Bierstadt" w:cs="Times New Roman"/>
        </w:rPr>
        <w:t xml:space="preserve">. Hierzu gab es an diesem Donnerstag ein kleines Treffen vor Ort </w:t>
      </w:r>
      <w:r w:rsidR="00146E5C">
        <w:rPr>
          <w:rFonts w:ascii="Bierstadt" w:hAnsi="Bierstadt" w:cs="Times New Roman"/>
        </w:rPr>
        <w:t xml:space="preserve">mit dem Bürgermeister und dem Vorsitzenden des Sozialausschusses. Auch hier konnte schnell Einigkeit erzielt werden. Die Idee ist </w:t>
      </w:r>
      <w:r w:rsidR="00150BAE">
        <w:rPr>
          <w:rFonts w:ascii="Bierstadt" w:hAnsi="Bierstadt" w:cs="Times New Roman"/>
        </w:rPr>
        <w:t>es</w:t>
      </w:r>
      <w:r w:rsidR="00146E5C">
        <w:rPr>
          <w:rFonts w:ascii="Bierstadt" w:hAnsi="Bierstadt" w:cs="Times New Roman"/>
        </w:rPr>
        <w:t>, zusätzliche Blühstreifen anzulegen und</w:t>
      </w:r>
      <w:r w:rsidR="007C490B">
        <w:rPr>
          <w:rFonts w:ascii="Bierstadt" w:hAnsi="Bierstadt" w:cs="Times New Roman"/>
        </w:rPr>
        <w:t xml:space="preserve"> kleine </w:t>
      </w:r>
      <w:r w:rsidR="00146E5C">
        <w:rPr>
          <w:rFonts w:ascii="Bierstadt" w:hAnsi="Bierstadt" w:cs="Times New Roman"/>
        </w:rPr>
        <w:t>Möglichkeiten</w:t>
      </w:r>
      <w:r w:rsidR="007C490B">
        <w:rPr>
          <w:rFonts w:ascii="Bierstadt" w:hAnsi="Bierstadt" w:cs="Times New Roman"/>
        </w:rPr>
        <w:t xml:space="preserve"> des Treffens und Austausches </w:t>
      </w:r>
      <w:r w:rsidR="00146E5C">
        <w:rPr>
          <w:rFonts w:ascii="Bierstadt" w:hAnsi="Bierstadt" w:cs="Times New Roman"/>
        </w:rPr>
        <w:t>zu schaffen</w:t>
      </w:r>
      <w:r w:rsidR="007C490B">
        <w:rPr>
          <w:rFonts w:ascii="Bierstadt" w:hAnsi="Bierstadt" w:cs="Times New Roman"/>
        </w:rPr>
        <w:t xml:space="preserve">. </w:t>
      </w:r>
      <w:r>
        <w:rPr>
          <w:rFonts w:ascii="Bierstadt" w:hAnsi="Bierstadt" w:cs="Times New Roman"/>
        </w:rPr>
        <w:t>Ein paar</w:t>
      </w:r>
      <w:r w:rsidR="007C490B">
        <w:rPr>
          <w:rFonts w:ascii="Bierstadt" w:hAnsi="Bierstadt" w:cs="Times New Roman"/>
        </w:rPr>
        <w:t xml:space="preserve"> Bänke und Tische würden hier schon eine erhebliche Verbesserung darstellen.</w:t>
      </w:r>
      <w:r w:rsidR="00146E5C">
        <w:rPr>
          <w:rFonts w:ascii="Bierstadt" w:hAnsi="Bierstadt" w:cs="Times New Roman"/>
        </w:rPr>
        <w:t xml:space="preserve"> </w:t>
      </w:r>
      <w:r w:rsidR="00150BAE">
        <w:rPr>
          <w:rFonts w:ascii="Bierstadt" w:hAnsi="Bierstadt" w:cs="Times New Roman"/>
        </w:rPr>
        <w:t xml:space="preserve">Die </w:t>
      </w:r>
      <w:r w:rsidR="00146E5C">
        <w:rPr>
          <w:rFonts w:ascii="Bierstadt" w:hAnsi="Bierstadt" w:cs="Times New Roman"/>
        </w:rPr>
        <w:t>Details werden dann in den kommenden Sitzungen besprochen.</w:t>
      </w:r>
    </w:p>
    <w:p w14:paraId="1CBBBE30" w14:textId="697BFAA5" w:rsidR="007C490B" w:rsidRDefault="007C490B">
      <w:pPr>
        <w:rPr>
          <w:rFonts w:ascii="Bierstadt" w:hAnsi="Bierstadt" w:cs="Times New Roman"/>
        </w:rPr>
      </w:pPr>
    </w:p>
    <w:p w14:paraId="544B8985" w14:textId="4E25E9F7" w:rsidR="007C490B" w:rsidRDefault="00150BAE">
      <w:pPr>
        <w:rPr>
          <w:rFonts w:ascii="Bierstadt" w:hAnsi="Bierstadt" w:cs="Times New Roman"/>
        </w:rPr>
      </w:pPr>
      <w:r>
        <w:rPr>
          <w:rFonts w:ascii="Bierstadt" w:hAnsi="Bierstadt" w:cs="Times New Roman"/>
        </w:rPr>
        <w:t xml:space="preserve">Auch in Bezug auf </w:t>
      </w:r>
      <w:r w:rsidR="007C490B">
        <w:rPr>
          <w:rFonts w:ascii="Bierstadt" w:hAnsi="Bierstadt" w:cs="Times New Roman"/>
        </w:rPr>
        <w:t xml:space="preserve">unseren neuen großen </w:t>
      </w:r>
      <w:r w:rsidR="007C490B" w:rsidRPr="00AB6DAB">
        <w:rPr>
          <w:rFonts w:ascii="Bierstadt" w:hAnsi="Bierstadt" w:cs="Times New Roman"/>
          <w:color w:val="0070C0"/>
        </w:rPr>
        <w:t xml:space="preserve">Spielplatz am DGH </w:t>
      </w:r>
      <w:r w:rsidR="007C490B">
        <w:rPr>
          <w:rFonts w:ascii="Bierstadt" w:hAnsi="Bierstadt" w:cs="Times New Roman"/>
        </w:rPr>
        <w:t xml:space="preserve">ist man sich </w:t>
      </w:r>
      <w:r>
        <w:rPr>
          <w:rFonts w:ascii="Bierstadt" w:hAnsi="Bierstadt" w:cs="Times New Roman"/>
        </w:rPr>
        <w:t>weitgehend</w:t>
      </w:r>
      <w:r w:rsidR="007C490B">
        <w:rPr>
          <w:rFonts w:ascii="Bierstadt" w:hAnsi="Bierstadt" w:cs="Times New Roman"/>
        </w:rPr>
        <w:t>einig. Wir haben dort inzwischen hochwertige</w:t>
      </w:r>
      <w:r>
        <w:rPr>
          <w:rFonts w:ascii="Bierstadt" w:hAnsi="Bierstadt" w:cs="Times New Roman"/>
        </w:rPr>
        <w:t>s</w:t>
      </w:r>
      <w:r w:rsidR="007C490B">
        <w:rPr>
          <w:rFonts w:ascii="Bierstadt" w:hAnsi="Bierstadt" w:cs="Times New Roman"/>
        </w:rPr>
        <w:t xml:space="preserve"> Spielgerät und eine kleine Arbeitsgruppe macht sich zur</w:t>
      </w:r>
      <w:r w:rsidR="007E4CF8">
        <w:rPr>
          <w:rFonts w:ascii="Bierstadt" w:hAnsi="Bierstadt" w:cs="Times New Roman"/>
        </w:rPr>
        <w:t>z</w:t>
      </w:r>
      <w:r w:rsidR="007C490B">
        <w:rPr>
          <w:rFonts w:ascii="Bierstadt" w:hAnsi="Bierstadt" w:cs="Times New Roman"/>
        </w:rPr>
        <w:t>eit Gedanken, wie auch das Gelände so gestaltet werden kann, dass es ansprechend ist, und zusätzliche S</w:t>
      </w:r>
      <w:r w:rsidR="00F40FBA">
        <w:rPr>
          <w:rFonts w:ascii="Bierstadt" w:hAnsi="Bierstadt" w:cs="Times New Roman"/>
        </w:rPr>
        <w:t>p</w:t>
      </w:r>
      <w:r w:rsidR="007C490B">
        <w:rPr>
          <w:rFonts w:ascii="Bierstadt" w:hAnsi="Bierstadt" w:cs="Times New Roman"/>
        </w:rPr>
        <w:t>iel- und Wetterschutzmöglichkeiten bietet.</w:t>
      </w:r>
      <w:r w:rsidR="007E4CF8">
        <w:rPr>
          <w:rFonts w:ascii="Bierstadt" w:hAnsi="Bierstadt" w:cs="Times New Roman"/>
        </w:rPr>
        <w:t xml:space="preserve"> Ein Weidentunnel hin zur neuen Streuobstwiese und ein kleiner Wall sind hier erste Gedanken.</w:t>
      </w:r>
    </w:p>
    <w:p w14:paraId="2DDF654B" w14:textId="6E3DB2A7" w:rsidR="007C490B" w:rsidRDefault="007C490B">
      <w:pPr>
        <w:rPr>
          <w:rFonts w:ascii="Bierstadt" w:hAnsi="Bierstadt" w:cs="Times New Roman"/>
        </w:rPr>
      </w:pPr>
    </w:p>
    <w:p w14:paraId="63891D67" w14:textId="65EB0773" w:rsidR="000D1D53" w:rsidRDefault="000D1D53" w:rsidP="000D1D53">
      <w:pPr>
        <w:rPr>
          <w:rFonts w:ascii="Bierstadt" w:hAnsi="Bierstadt" w:cs="Times New Roman"/>
        </w:rPr>
      </w:pPr>
      <w:r>
        <w:rPr>
          <w:rFonts w:ascii="Bierstadt" w:hAnsi="Bierstadt" w:cs="Times New Roman"/>
        </w:rPr>
        <w:t xml:space="preserve">Nicht so dynamisch entwickeln sich die schon vor 2 Jahren beschlossenen </w:t>
      </w:r>
      <w:r>
        <w:rPr>
          <w:rFonts w:ascii="Bierstadt" w:hAnsi="Bierstadt" w:cs="Times New Roman"/>
        </w:rPr>
        <w:t xml:space="preserve">weiteren </w:t>
      </w:r>
      <w:r>
        <w:rPr>
          <w:rFonts w:ascii="Bierstadt" w:hAnsi="Bierstadt" w:cs="Times New Roman"/>
        </w:rPr>
        <w:t xml:space="preserve">Schritte zur Verbesserung des </w:t>
      </w:r>
      <w:r w:rsidRPr="00AB6DAB">
        <w:rPr>
          <w:rFonts w:ascii="Bierstadt" w:hAnsi="Bierstadt" w:cs="Times New Roman"/>
          <w:color w:val="0070C0"/>
        </w:rPr>
        <w:t>Umfeldes unseres Dorfgemeinschaftshauses</w:t>
      </w:r>
      <w:r w:rsidR="00AB6DAB">
        <w:rPr>
          <w:rFonts w:ascii="Bierstadt" w:hAnsi="Bierstadt" w:cs="Times New Roman"/>
        </w:rPr>
        <w:t xml:space="preserve"> (</w:t>
      </w:r>
      <w:r w:rsidR="00AB6DAB" w:rsidRPr="00AB6DAB">
        <w:rPr>
          <w:rFonts w:ascii="Bierstadt" w:hAnsi="Bierstadt" w:cs="Times New Roman"/>
          <w:color w:val="0070C0"/>
        </w:rPr>
        <w:t>DGH</w:t>
      </w:r>
      <w:r w:rsidR="00AB6DAB">
        <w:rPr>
          <w:rFonts w:ascii="Bierstadt" w:hAnsi="Bierstadt" w:cs="Times New Roman"/>
        </w:rPr>
        <w:t>)</w:t>
      </w:r>
      <w:r>
        <w:rPr>
          <w:rFonts w:ascii="Bierstadt" w:hAnsi="Bierstadt" w:cs="Times New Roman"/>
        </w:rPr>
        <w:t>. Selbst für kleine Arbeiten werden keine Auftragnehmer gefunden. Es stellt sich hier also die Frage, ob wir als Bürger nicht selbst die Sache in die Hand nehmen und zum Beispiel die Hecke zum Parkplatz hin einmal neu anlegen. Der Aufwand wäre überschaubar, wenn sich genügend Menschen melden.</w:t>
      </w:r>
    </w:p>
    <w:p w14:paraId="33AB076F" w14:textId="416D58B1" w:rsidR="00BD3330" w:rsidRDefault="00BD3330">
      <w:pPr>
        <w:rPr>
          <w:rFonts w:ascii="Bierstadt" w:hAnsi="Bierstadt" w:cs="Times New Roman"/>
        </w:rPr>
      </w:pPr>
    </w:p>
    <w:p w14:paraId="1AF04316" w14:textId="052E8E5E" w:rsidR="000D1D53" w:rsidRDefault="000D1D53">
      <w:pPr>
        <w:rPr>
          <w:rFonts w:ascii="Bierstadt" w:hAnsi="Bierstadt" w:cs="Times New Roman"/>
        </w:rPr>
      </w:pPr>
      <w:r>
        <w:rPr>
          <w:rFonts w:ascii="Bierstadt" w:hAnsi="Bierstadt" w:cs="Times New Roman"/>
        </w:rPr>
        <w:t>Wenn Sie sich engagieren wollen, dann sprechen Sie uns an</w:t>
      </w:r>
      <w:r w:rsidR="007434B1">
        <w:rPr>
          <w:rFonts w:ascii="Bierstadt" w:hAnsi="Bierstadt" w:cs="Times New Roman"/>
        </w:rPr>
        <w:t>.</w:t>
      </w:r>
      <w:r>
        <w:rPr>
          <w:rFonts w:ascii="Bierstadt" w:hAnsi="Bierstadt" w:cs="Times New Roman"/>
        </w:rPr>
        <w:t xml:space="preserve"> Auch für alle weiteren Fragen und Anregungen sind wir für Sie da.</w:t>
      </w:r>
    </w:p>
    <w:p w14:paraId="4764850B" w14:textId="77777777" w:rsidR="00BD3330" w:rsidRDefault="00BD3330" w:rsidP="00BD3330">
      <w:pPr>
        <w:autoSpaceDE w:val="0"/>
        <w:autoSpaceDN w:val="0"/>
        <w:adjustRightInd w:val="0"/>
        <w:rPr>
          <w:rFonts w:ascii="AppleSystemUIFont" w:hAnsi="AppleSystemUIFont" w:cs="AppleSystemUIFont"/>
        </w:rPr>
      </w:pPr>
    </w:p>
    <w:p w14:paraId="5E64A690" w14:textId="77777777" w:rsidR="00767DA2" w:rsidRDefault="00767DA2" w:rsidP="00E61463">
      <w:pPr>
        <w:rPr>
          <w:rFonts w:ascii="Bierstadt" w:hAnsi="Bierstadt" w:cs="Times New Roman"/>
        </w:rPr>
      </w:pPr>
    </w:p>
    <w:p w14:paraId="1C6E04AF" w14:textId="786315B6" w:rsidR="00E61463" w:rsidRDefault="00E61463" w:rsidP="00E61463">
      <w:pPr>
        <w:rPr>
          <w:rFonts w:ascii="Bierstadt" w:hAnsi="Bierstadt" w:cs="Times New Roman"/>
        </w:rPr>
      </w:pPr>
      <w:r>
        <w:rPr>
          <w:rFonts w:ascii="Bierstadt" w:hAnsi="Bierstadt" w:cs="Times New Roman"/>
        </w:rPr>
        <w:t>Herzliche</w:t>
      </w:r>
      <w:r w:rsidRPr="00560B0B">
        <w:rPr>
          <w:rFonts w:ascii="Bierstadt" w:hAnsi="Bierstadt" w:cs="Times New Roman"/>
        </w:rPr>
        <w:t xml:space="preserve"> Grüße</w:t>
      </w:r>
    </w:p>
    <w:p w14:paraId="0C44E9F2" w14:textId="4ACFA216" w:rsidR="009A0E07" w:rsidRDefault="009A0E07" w:rsidP="00E61463">
      <w:pPr>
        <w:rPr>
          <w:rFonts w:ascii="Bierstadt" w:hAnsi="Bierstadt" w:cs="Times New Roman"/>
        </w:rPr>
      </w:pPr>
    </w:p>
    <w:p w14:paraId="0A221ACE" w14:textId="77777777" w:rsidR="00AB6DAB" w:rsidRDefault="00AB6DAB" w:rsidP="00E61463">
      <w:pPr>
        <w:rPr>
          <w:rFonts w:ascii="Bierstadt" w:hAnsi="Bierstadt" w:cs="Times New Roman"/>
        </w:rPr>
      </w:pPr>
    </w:p>
    <w:p w14:paraId="7A633049" w14:textId="77777777" w:rsidR="00AB6DAB" w:rsidRDefault="00AB6DAB" w:rsidP="00E61463">
      <w:pPr>
        <w:rPr>
          <w:rFonts w:ascii="Bierstadt" w:hAnsi="Bierstadt" w:cs="Times New Roman"/>
        </w:rPr>
      </w:pPr>
    </w:p>
    <w:p w14:paraId="1A89F02C" w14:textId="596B09C8" w:rsidR="009A0E07" w:rsidRDefault="009A0E07" w:rsidP="00E61463">
      <w:pPr>
        <w:rPr>
          <w:rFonts w:ascii="Bierstadt" w:hAnsi="Bierstadt" w:cs="Times New Roman"/>
        </w:rPr>
      </w:pPr>
      <w:r>
        <w:rPr>
          <w:rFonts w:ascii="Bierstadt" w:hAnsi="Bierstadt" w:cs="Times New Roman"/>
        </w:rPr>
        <w:t>Ihre</w:t>
      </w:r>
    </w:p>
    <w:p w14:paraId="67C9C2B9" w14:textId="783FE365" w:rsidR="00150BAE" w:rsidRPr="00150BAE" w:rsidRDefault="009A0E07" w:rsidP="00150BAE">
      <w:pPr>
        <w:rPr>
          <w:rFonts w:ascii="Times New Roman" w:eastAsia="Times New Roman" w:hAnsi="Times New Roman" w:cs="Times New Roman"/>
          <w:lang w:eastAsia="de-DE"/>
        </w:rPr>
      </w:pPr>
      <w:r w:rsidRPr="00D65726">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Pr="009A0E07">
        <w:rPr>
          <w:rFonts w:ascii="Bierstadt" w:hAnsi="Bierstadt" w:cs="Times New Roman"/>
        </w:rPr>
        <w:t xml:space="preserve"> </w:t>
      </w:r>
      <w:r>
        <w:rPr>
          <w:rFonts w:ascii="Bierstadt" w:hAnsi="Bierstadt" w:cs="Times New Roman"/>
        </w:rPr>
        <w:tab/>
      </w:r>
      <w:r>
        <w:rPr>
          <w:rFonts w:ascii="Bierstadt" w:hAnsi="Bierstadt" w:cs="Times New Roman"/>
        </w:rPr>
        <w:tab/>
      </w:r>
      <w:r>
        <w:rPr>
          <w:rFonts w:ascii="Bierstadt" w:hAnsi="Bierstadt" w:cs="Times New Roman"/>
        </w:rPr>
        <w:tab/>
        <w:t xml:space="preserve">Kontakt: </w:t>
      </w:r>
      <w:hyperlink r:id="rId9" w:history="1">
        <w:r w:rsidRPr="00B72E51">
          <w:rPr>
            <w:rStyle w:val="Hyperlink"/>
          </w:rPr>
          <w:t>NL-Rodenbek@web.de</w:t>
        </w:r>
      </w:hyperlink>
      <w:r>
        <w:rPr>
          <w:rFonts w:ascii="Bierstadt" w:hAnsi="Bierstadt" w:cs="Times New Roman"/>
        </w:rPr>
        <w:tab/>
      </w:r>
      <w:r>
        <w:rPr>
          <w:rFonts w:ascii="Bierstadt" w:hAnsi="Bierstadt" w:cs="Times New Roman"/>
        </w:rPr>
        <w:tab/>
      </w:r>
      <w:r>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sidRPr="00150BAE">
        <w:rPr>
          <w:rFonts w:ascii="Bierstadt" w:hAnsi="Bierstadt" w:cs="Times New Roman"/>
        </w:rPr>
        <w:t xml:space="preserve">    </w:t>
      </w:r>
      <w:r w:rsidR="00150BAE" w:rsidRPr="00150BAE">
        <w:rPr>
          <w:rFonts w:ascii="Helvetica" w:eastAsia="Times New Roman" w:hAnsi="Helvetica" w:cs="Times New Roman"/>
          <w:color w:val="000000"/>
          <w:lang w:eastAsia="de-DE"/>
        </w:rPr>
        <w:t> 04340</w:t>
      </w:r>
      <w:r w:rsidR="00150BAE">
        <w:rPr>
          <w:rFonts w:ascii="Helvetica" w:eastAsia="Times New Roman" w:hAnsi="Helvetica" w:cs="Times New Roman"/>
          <w:color w:val="000000"/>
          <w:lang w:eastAsia="de-DE"/>
        </w:rPr>
        <w:t>-</w:t>
      </w:r>
      <w:r w:rsidR="00150BAE" w:rsidRPr="00150BAE">
        <w:rPr>
          <w:rFonts w:ascii="Helvetica" w:eastAsia="Times New Roman" w:hAnsi="Helvetica" w:cs="Times New Roman"/>
          <w:color w:val="000000"/>
          <w:lang w:eastAsia="de-DE"/>
        </w:rPr>
        <w:t>403642</w:t>
      </w:r>
      <w:r w:rsidR="00150BAE" w:rsidRPr="00150BAE">
        <w:rPr>
          <w:rFonts w:ascii="Helvetica" w:eastAsia="Times New Roman" w:hAnsi="Helvetica" w:cs="Times New Roman"/>
          <w:color w:val="000000"/>
          <w:sz w:val="18"/>
          <w:szCs w:val="18"/>
          <w:lang w:eastAsia="de-DE"/>
        </w:rPr>
        <w:t>.</w:t>
      </w:r>
    </w:p>
    <w:p w14:paraId="364E0A12" w14:textId="4240271F" w:rsidR="00BF05C5" w:rsidRDefault="00BF05C5" w:rsidP="009A0E07">
      <w:pPr>
        <w:ind w:firstLine="708"/>
        <w:rPr>
          <w:rFonts w:ascii="Bierstadt" w:hAnsi="Bierstadt" w:cs="Times New Roman"/>
        </w:rPr>
      </w:pPr>
    </w:p>
    <w:sectPr w:rsidR="00BF05C5" w:rsidSect="00852148">
      <w:head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08E1" w14:textId="77777777" w:rsidR="00BF2D0C" w:rsidRDefault="00BF2D0C" w:rsidP="00852148">
      <w:r>
        <w:separator/>
      </w:r>
    </w:p>
  </w:endnote>
  <w:endnote w:type="continuationSeparator" w:id="0">
    <w:p w14:paraId="1AC9413A" w14:textId="77777777" w:rsidR="00BF2D0C" w:rsidRDefault="00BF2D0C"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panose1 w:val="020B0604020202020204"/>
    <w:charset w:val="00"/>
    <w:family w:val="swiss"/>
    <w:pitch w:val="variable"/>
    <w:sig w:usb0="80000003" w:usb1="00000001"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2A95" w14:textId="77777777" w:rsidR="00BF2D0C" w:rsidRDefault="00BF2D0C" w:rsidP="00852148">
      <w:r>
        <w:separator/>
      </w:r>
    </w:p>
  </w:footnote>
  <w:footnote w:type="continuationSeparator" w:id="0">
    <w:p w14:paraId="736484BB" w14:textId="77777777" w:rsidR="00BF2D0C" w:rsidRDefault="00BF2D0C"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36C7B"/>
    <w:rsid w:val="00041560"/>
    <w:rsid w:val="000439D1"/>
    <w:rsid w:val="00060ACB"/>
    <w:rsid w:val="000669C7"/>
    <w:rsid w:val="00072FCB"/>
    <w:rsid w:val="0008121F"/>
    <w:rsid w:val="000879D3"/>
    <w:rsid w:val="00091772"/>
    <w:rsid w:val="00097BF9"/>
    <w:rsid w:val="000A0490"/>
    <w:rsid w:val="000A28C3"/>
    <w:rsid w:val="000A290C"/>
    <w:rsid w:val="000A3E87"/>
    <w:rsid w:val="000C6C0D"/>
    <w:rsid w:val="000D1D53"/>
    <w:rsid w:val="000F0A37"/>
    <w:rsid w:val="000F21CB"/>
    <w:rsid w:val="0010147B"/>
    <w:rsid w:val="001201D8"/>
    <w:rsid w:val="00126893"/>
    <w:rsid w:val="00136EB7"/>
    <w:rsid w:val="00146E5C"/>
    <w:rsid w:val="00150BAE"/>
    <w:rsid w:val="00166446"/>
    <w:rsid w:val="00185A34"/>
    <w:rsid w:val="001B69F4"/>
    <w:rsid w:val="001D5B55"/>
    <w:rsid w:val="001D5E5C"/>
    <w:rsid w:val="001F2C75"/>
    <w:rsid w:val="0021281A"/>
    <w:rsid w:val="00225918"/>
    <w:rsid w:val="0023533E"/>
    <w:rsid w:val="002479FE"/>
    <w:rsid w:val="002576E2"/>
    <w:rsid w:val="00260C57"/>
    <w:rsid w:val="002625D3"/>
    <w:rsid w:val="002702E2"/>
    <w:rsid w:val="00282BC5"/>
    <w:rsid w:val="002B2275"/>
    <w:rsid w:val="002B6FB1"/>
    <w:rsid w:val="002E726C"/>
    <w:rsid w:val="002F0AA1"/>
    <w:rsid w:val="002F2297"/>
    <w:rsid w:val="002F73F5"/>
    <w:rsid w:val="002F7C20"/>
    <w:rsid w:val="002F7EF7"/>
    <w:rsid w:val="00335F0C"/>
    <w:rsid w:val="003548E8"/>
    <w:rsid w:val="00392FAE"/>
    <w:rsid w:val="003D0FFD"/>
    <w:rsid w:val="004156D6"/>
    <w:rsid w:val="004278D5"/>
    <w:rsid w:val="00427C86"/>
    <w:rsid w:val="00462C1A"/>
    <w:rsid w:val="00480B82"/>
    <w:rsid w:val="004C0A54"/>
    <w:rsid w:val="004C14AC"/>
    <w:rsid w:val="00500D7B"/>
    <w:rsid w:val="005252E0"/>
    <w:rsid w:val="00536347"/>
    <w:rsid w:val="0054745A"/>
    <w:rsid w:val="00560B0B"/>
    <w:rsid w:val="005617FB"/>
    <w:rsid w:val="00561BC2"/>
    <w:rsid w:val="005640BF"/>
    <w:rsid w:val="005859EE"/>
    <w:rsid w:val="00590CEE"/>
    <w:rsid w:val="005A5562"/>
    <w:rsid w:val="005C571A"/>
    <w:rsid w:val="005D2592"/>
    <w:rsid w:val="005D505F"/>
    <w:rsid w:val="005E366B"/>
    <w:rsid w:val="00627EF4"/>
    <w:rsid w:val="006870F2"/>
    <w:rsid w:val="006A429B"/>
    <w:rsid w:val="006D3704"/>
    <w:rsid w:val="006D41EE"/>
    <w:rsid w:val="006D67BE"/>
    <w:rsid w:val="006E4CB7"/>
    <w:rsid w:val="006F197B"/>
    <w:rsid w:val="00737BEB"/>
    <w:rsid w:val="007434B1"/>
    <w:rsid w:val="0076612A"/>
    <w:rsid w:val="00767DA2"/>
    <w:rsid w:val="007A4572"/>
    <w:rsid w:val="007C490B"/>
    <w:rsid w:val="007E4CF8"/>
    <w:rsid w:val="007E7464"/>
    <w:rsid w:val="00806D80"/>
    <w:rsid w:val="00852148"/>
    <w:rsid w:val="008B0261"/>
    <w:rsid w:val="008C7C6C"/>
    <w:rsid w:val="008F2CE8"/>
    <w:rsid w:val="0091185F"/>
    <w:rsid w:val="0093099B"/>
    <w:rsid w:val="00932454"/>
    <w:rsid w:val="009352B7"/>
    <w:rsid w:val="00994357"/>
    <w:rsid w:val="00994F7C"/>
    <w:rsid w:val="009A0E07"/>
    <w:rsid w:val="009A474D"/>
    <w:rsid w:val="009B10B7"/>
    <w:rsid w:val="00A108D8"/>
    <w:rsid w:val="00A2402E"/>
    <w:rsid w:val="00A30712"/>
    <w:rsid w:val="00A41147"/>
    <w:rsid w:val="00A54EFA"/>
    <w:rsid w:val="00A74B70"/>
    <w:rsid w:val="00AA2897"/>
    <w:rsid w:val="00AB6DAB"/>
    <w:rsid w:val="00AE0E27"/>
    <w:rsid w:val="00AE2C57"/>
    <w:rsid w:val="00AF1807"/>
    <w:rsid w:val="00B02BBB"/>
    <w:rsid w:val="00B03D4A"/>
    <w:rsid w:val="00B1096E"/>
    <w:rsid w:val="00B50FEE"/>
    <w:rsid w:val="00B665E1"/>
    <w:rsid w:val="00B72E40"/>
    <w:rsid w:val="00BC0EF7"/>
    <w:rsid w:val="00BC5FE0"/>
    <w:rsid w:val="00BD3330"/>
    <w:rsid w:val="00BD48B4"/>
    <w:rsid w:val="00BE5CD1"/>
    <w:rsid w:val="00BF05C5"/>
    <w:rsid w:val="00BF0FEB"/>
    <w:rsid w:val="00BF2D0C"/>
    <w:rsid w:val="00C05ABC"/>
    <w:rsid w:val="00C15E71"/>
    <w:rsid w:val="00C43052"/>
    <w:rsid w:val="00C450FE"/>
    <w:rsid w:val="00C56E1C"/>
    <w:rsid w:val="00C858FE"/>
    <w:rsid w:val="00C95355"/>
    <w:rsid w:val="00CD210C"/>
    <w:rsid w:val="00CD4F19"/>
    <w:rsid w:val="00CE5A83"/>
    <w:rsid w:val="00CE5D7B"/>
    <w:rsid w:val="00CF4536"/>
    <w:rsid w:val="00CF5A39"/>
    <w:rsid w:val="00D06E8C"/>
    <w:rsid w:val="00D334A6"/>
    <w:rsid w:val="00D65726"/>
    <w:rsid w:val="00D71A12"/>
    <w:rsid w:val="00D72D14"/>
    <w:rsid w:val="00D740D8"/>
    <w:rsid w:val="00D85E6E"/>
    <w:rsid w:val="00DA3CE3"/>
    <w:rsid w:val="00DA732E"/>
    <w:rsid w:val="00DB4E90"/>
    <w:rsid w:val="00DE3743"/>
    <w:rsid w:val="00DE475E"/>
    <w:rsid w:val="00DF1332"/>
    <w:rsid w:val="00E104E9"/>
    <w:rsid w:val="00E22489"/>
    <w:rsid w:val="00E22FC0"/>
    <w:rsid w:val="00E60813"/>
    <w:rsid w:val="00E61463"/>
    <w:rsid w:val="00E654EB"/>
    <w:rsid w:val="00E97632"/>
    <w:rsid w:val="00EA1DD0"/>
    <w:rsid w:val="00EA1E2A"/>
    <w:rsid w:val="00EA2503"/>
    <w:rsid w:val="00EC6451"/>
    <w:rsid w:val="00F01721"/>
    <w:rsid w:val="00F12C4B"/>
    <w:rsid w:val="00F40FBA"/>
    <w:rsid w:val="00F46D96"/>
    <w:rsid w:val="00F56459"/>
    <w:rsid w:val="00FA270E"/>
    <w:rsid w:val="00FC0983"/>
    <w:rsid w:val="00FD1F5B"/>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Rodenbek@web.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83B-A8ED-4AC0-8097-1992CEC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2</cp:revision>
  <cp:lastPrinted>2021-09-24T07:44:00Z</cp:lastPrinted>
  <dcterms:created xsi:type="dcterms:W3CDTF">2021-09-24T07:45:00Z</dcterms:created>
  <dcterms:modified xsi:type="dcterms:W3CDTF">2021-09-24T07:45:00Z</dcterms:modified>
</cp:coreProperties>
</file>